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99" w:rsidRPr="00D16F35" w:rsidRDefault="00D16F35" w:rsidP="00D16F35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16F35"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>ВНИМАНИЕ! Номинация №3«Оркестр русских народных инструментов» будет проводиться в онлайн-формате. Заявки с активной ссылкой на видео отправляйте на электронную почту </w:t>
      </w:r>
      <w:hyperlink r:id="rId4" w:history="1">
        <w:r w:rsidRPr="00D16F35">
          <w:rPr>
            <w:rStyle w:val="a3"/>
            <w:rFonts w:ascii="Times New Roman" w:hAnsi="Times New Roman" w:cs="Times New Roman"/>
            <w:sz w:val="32"/>
            <w:szCs w:val="32"/>
            <w:shd w:val="clear" w:color="auto" w:fill="F0F2F5"/>
          </w:rPr>
          <w:t>talentsmiass@mail.ru</w:t>
        </w:r>
      </w:hyperlink>
      <w:r w:rsidRPr="00D16F35"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>.</w:t>
      </w:r>
      <w:r w:rsidRPr="00D16F35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D16F35"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 xml:space="preserve">Номинации №1,2,4,5 «Ансамбль» будут проводиться в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0F2F5"/>
        </w:rPr>
        <w:t>очном формате.</w:t>
      </w:r>
      <w:bookmarkStart w:id="0" w:name="_GoBack"/>
      <w:bookmarkEnd w:id="0"/>
    </w:p>
    <w:sectPr w:rsidR="00AD4B99" w:rsidRPr="00D1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35"/>
    <w:rsid w:val="00226DC5"/>
    <w:rsid w:val="00AD4B99"/>
    <w:rsid w:val="00D1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B934"/>
  <w15:chartTrackingRefBased/>
  <w15:docId w15:val="{DAA4A87C-E428-4E1C-8143-774C7C05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lentsmia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mkik2021@outlook.com</dc:creator>
  <cp:keywords/>
  <dc:description/>
  <cp:lastModifiedBy>mkik2021@outlook.com</cp:lastModifiedBy>
  <cp:revision>1</cp:revision>
  <dcterms:created xsi:type="dcterms:W3CDTF">2023-01-11T12:51:00Z</dcterms:created>
  <dcterms:modified xsi:type="dcterms:W3CDTF">2023-01-11T12:53:00Z</dcterms:modified>
</cp:coreProperties>
</file>