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1E" w:rsidRPr="004162EB" w:rsidRDefault="000B101E" w:rsidP="000B101E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ДНЕВНИК ЗАВЕРЕН:</w:t>
      </w:r>
    </w:p>
    <w:p w:rsidR="000B101E" w:rsidRPr="004162EB" w:rsidRDefault="000B101E" w:rsidP="000B101E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 xml:space="preserve">Начало практики____________________________ </w:t>
      </w:r>
    </w:p>
    <w:p w:rsidR="000B101E" w:rsidRPr="004162EB" w:rsidRDefault="000B101E" w:rsidP="000B101E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Конец практики ____________________________</w:t>
      </w:r>
    </w:p>
    <w:p w:rsidR="000B101E" w:rsidRPr="004162EB" w:rsidRDefault="000B101E" w:rsidP="000B101E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0B101E" w:rsidRPr="004162EB" w:rsidRDefault="000B101E" w:rsidP="000B101E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Подпись практиканта______________________________</w:t>
      </w:r>
    </w:p>
    <w:p w:rsidR="000B101E" w:rsidRPr="004162EB" w:rsidRDefault="000B101E" w:rsidP="000B101E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Содержание объемов выполненных работ подтверждаю.</w:t>
      </w:r>
    </w:p>
    <w:p w:rsidR="000B101E" w:rsidRPr="004162EB" w:rsidRDefault="000B101E" w:rsidP="000B101E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0B101E" w:rsidRPr="004162EB" w:rsidRDefault="000B101E" w:rsidP="000B101E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0B101E" w:rsidRPr="004162EB" w:rsidRDefault="000B101E" w:rsidP="000B101E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Заведующий практической подготовкой:</w:t>
      </w:r>
    </w:p>
    <w:p w:rsidR="000B101E" w:rsidRPr="004162EB" w:rsidRDefault="000B101E" w:rsidP="000B101E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___________________________________/</w:t>
      </w:r>
      <w:proofErr w:type="spellStart"/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Бедностина</w:t>
      </w:r>
      <w:proofErr w:type="spellEnd"/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 xml:space="preserve"> О.В../</w:t>
      </w:r>
    </w:p>
    <w:p w:rsidR="000B101E" w:rsidRPr="004162EB" w:rsidRDefault="000B101E" w:rsidP="000B101E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 xml:space="preserve">                 подпись</w:t>
      </w: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ab/>
      </w: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ab/>
      </w: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ab/>
        <w:t xml:space="preserve">                     расшифровка</w:t>
      </w:r>
    </w:p>
    <w:p w:rsidR="000B101E" w:rsidRPr="004162EB" w:rsidRDefault="000B101E" w:rsidP="000B101E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 xml:space="preserve">                                                                                                                                          «___»_______________20 ___г.</w:t>
      </w:r>
    </w:p>
    <w:p w:rsidR="000B101E" w:rsidRPr="004162EB" w:rsidRDefault="000B101E" w:rsidP="000B101E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0B101E" w:rsidRPr="004162EB" w:rsidRDefault="000B101E" w:rsidP="000B101E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0B101E" w:rsidRPr="004162EB" w:rsidRDefault="000B101E" w:rsidP="000B101E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0B101E" w:rsidRPr="004162EB" w:rsidRDefault="000B101E" w:rsidP="000B101E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0B101E" w:rsidRPr="004162EB" w:rsidRDefault="000B101E" w:rsidP="000B101E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0B101E" w:rsidRPr="004162EB" w:rsidRDefault="000B101E" w:rsidP="000B101E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0B101E" w:rsidRPr="004162EB" w:rsidRDefault="000B101E" w:rsidP="000B101E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0B101E" w:rsidRDefault="000B101E" w:rsidP="000B101E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0B101E" w:rsidRPr="004162EB" w:rsidRDefault="000B101E" w:rsidP="000B101E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lastRenderedPageBreak/>
        <w:t>государственное бюджетное профессиональное образовательное учреждение Челябинской области</w:t>
      </w:r>
    </w:p>
    <w:p w:rsidR="000B101E" w:rsidRPr="004162EB" w:rsidRDefault="000B101E" w:rsidP="000B101E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proofErr w:type="spellStart"/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Миасский</w:t>
      </w:r>
      <w:proofErr w:type="spellEnd"/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 xml:space="preserve"> государственный колледж искусства и культуры</w:t>
      </w:r>
    </w:p>
    <w:p w:rsidR="000B101E" w:rsidRPr="004162EB" w:rsidRDefault="000B101E" w:rsidP="000B101E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0B101E" w:rsidRPr="004162EB" w:rsidRDefault="000B101E" w:rsidP="000B101E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0B101E" w:rsidRPr="004162EB" w:rsidRDefault="000B101E" w:rsidP="000B101E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b/>
          <w:kern w:val="0"/>
          <w:sz w:val="18"/>
          <w:szCs w:val="18"/>
          <w:lang w:eastAsia="en-US" w:bidi="ar-SA"/>
        </w:rPr>
        <w:t xml:space="preserve">ДНЕВНИК ПРОХОЖДЕНИЯ </w:t>
      </w:r>
      <w:proofErr w:type="gramStart"/>
      <w:r w:rsidRPr="004162EB">
        <w:rPr>
          <w:rFonts w:ascii="Times New Roman" w:eastAsiaTheme="minorHAnsi" w:hAnsi="Times New Roman" w:cs="Times New Roman"/>
          <w:b/>
          <w:kern w:val="0"/>
          <w:sz w:val="18"/>
          <w:szCs w:val="18"/>
          <w:lang w:eastAsia="en-US" w:bidi="ar-SA"/>
        </w:rPr>
        <w:t>УЧЕБНОЙ</w:t>
      </w:r>
      <w:proofErr w:type="gramEnd"/>
    </w:p>
    <w:p w:rsidR="000B101E" w:rsidRPr="004162EB" w:rsidRDefault="000B101E" w:rsidP="000B101E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b/>
          <w:kern w:val="0"/>
          <w:sz w:val="18"/>
          <w:szCs w:val="18"/>
          <w:lang w:eastAsia="en-US" w:bidi="ar-SA"/>
        </w:rPr>
        <w:t>И ПРОИЗВОДСТВЕННОЙ ПРАКТИКИ</w:t>
      </w:r>
    </w:p>
    <w:p w:rsidR="000B101E" w:rsidRPr="004162EB" w:rsidRDefault="000B101E" w:rsidP="000B101E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b/>
          <w:kern w:val="0"/>
          <w:sz w:val="18"/>
          <w:szCs w:val="18"/>
          <w:lang w:eastAsia="en-US" w:bidi="ar-SA"/>
        </w:rPr>
      </w:pPr>
    </w:p>
    <w:p w:rsidR="000B101E" w:rsidRPr="004162EB" w:rsidRDefault="000B101E" w:rsidP="000B101E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_________________________________________________________</w:t>
      </w:r>
    </w:p>
    <w:p w:rsidR="000B101E" w:rsidRPr="004162EB" w:rsidRDefault="000B101E" w:rsidP="000B101E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Фамилия, имя, отчество студента-практиканта</w:t>
      </w:r>
    </w:p>
    <w:p w:rsidR="000B101E" w:rsidRPr="004162EB" w:rsidRDefault="000B101E" w:rsidP="000B101E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0B101E" w:rsidRPr="004162EB" w:rsidRDefault="000B101E" w:rsidP="000B101E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_________________________________________________________</w:t>
      </w:r>
    </w:p>
    <w:p w:rsidR="000B101E" w:rsidRPr="004162EB" w:rsidRDefault="000B101E" w:rsidP="000B101E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Специальность, вид</w:t>
      </w:r>
    </w:p>
    <w:p w:rsidR="000B101E" w:rsidRPr="004162EB" w:rsidRDefault="000B101E" w:rsidP="000B101E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0B101E" w:rsidRPr="004162EB" w:rsidRDefault="000B101E" w:rsidP="000B101E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_________________________________________________________</w:t>
      </w:r>
    </w:p>
    <w:p w:rsidR="000B101E" w:rsidRPr="004162EB" w:rsidRDefault="000B101E" w:rsidP="000B101E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Курс</w:t>
      </w:r>
    </w:p>
    <w:p w:rsidR="000B101E" w:rsidRPr="004162EB" w:rsidRDefault="000B101E" w:rsidP="000B101E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0B101E" w:rsidRPr="004162EB" w:rsidRDefault="000B101E" w:rsidP="000B101E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_________________________________________________________</w:t>
      </w:r>
    </w:p>
    <w:p w:rsidR="000B101E" w:rsidRPr="004162EB" w:rsidRDefault="000B101E" w:rsidP="000B101E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Место практики</w:t>
      </w:r>
    </w:p>
    <w:p w:rsidR="000B101E" w:rsidRPr="004162EB" w:rsidRDefault="000B101E" w:rsidP="000B101E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0B101E" w:rsidRPr="004162EB" w:rsidRDefault="000B101E" w:rsidP="000B101E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_____________________________________________________</w:t>
      </w:r>
    </w:p>
    <w:p w:rsidR="000B101E" w:rsidRPr="004162EB" w:rsidRDefault="000B101E" w:rsidP="000B101E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0B101E" w:rsidRPr="004162EB" w:rsidRDefault="000B101E" w:rsidP="000B101E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Руководитель практики от учреждения  (фамилия, имя, отчество)</w:t>
      </w:r>
    </w:p>
    <w:p w:rsidR="000B101E" w:rsidRPr="004162EB" w:rsidRDefault="000B101E" w:rsidP="000B101E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0B101E" w:rsidRPr="004162EB" w:rsidRDefault="000B101E" w:rsidP="000B101E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20___/20___ учебный год</w:t>
      </w:r>
    </w:p>
    <w:p w:rsidR="000B101E" w:rsidRPr="004162EB" w:rsidRDefault="000B101E" w:rsidP="000B101E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г. Миасс</w:t>
      </w:r>
    </w:p>
    <w:p w:rsidR="000B101E" w:rsidRPr="004162EB" w:rsidRDefault="000B101E" w:rsidP="000B101E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0B101E" w:rsidRPr="004162EB" w:rsidRDefault="000B101E" w:rsidP="000B101E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0B101E" w:rsidRPr="000B101E" w:rsidRDefault="000B101E" w:rsidP="000B10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D14F4" w:rsidRPr="002D14F4" w:rsidRDefault="002D14F4" w:rsidP="002D14F4">
      <w:pPr>
        <w:jc w:val="center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b/>
          <w:bCs/>
          <w:sz w:val="20"/>
          <w:szCs w:val="20"/>
        </w:rPr>
        <w:t>Введение</w:t>
      </w:r>
    </w:p>
    <w:p w:rsidR="002D14F4" w:rsidRPr="002D14F4" w:rsidRDefault="002D14F4" w:rsidP="002D14F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Практика является обязательным разделом Основной профессиональной образовательной программы по специальности 53.02.07 «Теория музыки»</w:t>
      </w:r>
    </w:p>
    <w:p w:rsidR="002D14F4" w:rsidRPr="002D14F4" w:rsidRDefault="002D14F4" w:rsidP="002D14F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Она представляет собой вид учебных занятий, обеспечивающих практико-ориентированную подготовку обучающихся.</w:t>
      </w:r>
    </w:p>
    <w:p w:rsidR="002D14F4" w:rsidRPr="002D14F4" w:rsidRDefault="002D14F4" w:rsidP="002D14F4">
      <w:pPr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 xml:space="preserve">Предусматриваются следующие виды практик: </w:t>
      </w:r>
      <w:r w:rsidRPr="002D14F4">
        <w:rPr>
          <w:rFonts w:ascii="Times New Roman" w:hAnsi="Times New Roman" w:cs="Times New Roman"/>
          <w:b/>
          <w:bCs/>
          <w:sz w:val="20"/>
          <w:szCs w:val="20"/>
        </w:rPr>
        <w:t xml:space="preserve">учебная и производственная. </w:t>
      </w:r>
    </w:p>
    <w:p w:rsidR="002D14F4" w:rsidRPr="002D14F4" w:rsidRDefault="002D14F4" w:rsidP="002D14F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b/>
          <w:bCs/>
          <w:sz w:val="20"/>
          <w:szCs w:val="20"/>
        </w:rPr>
        <w:t>Учебная</w:t>
      </w:r>
      <w:r w:rsidRPr="002D14F4">
        <w:rPr>
          <w:rFonts w:ascii="Times New Roman" w:hAnsi="Times New Roman" w:cs="Times New Roman"/>
          <w:sz w:val="20"/>
          <w:szCs w:val="20"/>
        </w:rPr>
        <w:t xml:space="preserve"> практика проводится рассредоточено по всему периоду обучения в форме аудиторных занятий, дополняющих междисциплинарные курсы профессиональных модулей. </w:t>
      </w:r>
    </w:p>
    <w:p w:rsidR="002D14F4" w:rsidRPr="002D14F4" w:rsidRDefault="002D14F4" w:rsidP="002D14F4">
      <w:pPr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14F4">
        <w:rPr>
          <w:rFonts w:ascii="Times New Roman" w:hAnsi="Times New Roman" w:cs="Times New Roman"/>
          <w:b/>
          <w:bCs/>
          <w:sz w:val="20"/>
          <w:szCs w:val="20"/>
        </w:rPr>
        <w:t>Производственная</w:t>
      </w:r>
      <w:r w:rsidRPr="002D14F4">
        <w:rPr>
          <w:rFonts w:ascii="Times New Roman" w:hAnsi="Times New Roman" w:cs="Times New Roman"/>
          <w:sz w:val="20"/>
          <w:szCs w:val="20"/>
        </w:rPr>
        <w:t xml:space="preserve"> практика по профилю специальности включает в себя исполнительскую и педагогическую практики: </w:t>
      </w:r>
    </w:p>
    <w:p w:rsidR="002D14F4" w:rsidRPr="002D14F4" w:rsidRDefault="002D14F4" w:rsidP="002D14F4">
      <w:pPr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14F4">
        <w:rPr>
          <w:rFonts w:ascii="Times New Roman" w:hAnsi="Times New Roman" w:cs="Times New Roman"/>
          <w:b/>
          <w:bCs/>
          <w:sz w:val="20"/>
          <w:szCs w:val="20"/>
        </w:rPr>
        <w:t>педагогическая</w:t>
      </w:r>
      <w:r w:rsidRPr="002D14F4">
        <w:rPr>
          <w:rFonts w:ascii="Times New Roman" w:hAnsi="Times New Roman" w:cs="Times New Roman"/>
          <w:sz w:val="20"/>
          <w:szCs w:val="20"/>
        </w:rPr>
        <w:t xml:space="preserve"> практика проводится рассредоточено по всему периоду обучения в виде ознакомления с методикой преподавания музыкально-теоретических дисциплин в классах опытных преподавателей</w:t>
      </w:r>
    </w:p>
    <w:p w:rsidR="002D14F4" w:rsidRPr="002D14F4" w:rsidRDefault="002D14F4" w:rsidP="002D14F4">
      <w:pPr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14F4">
        <w:rPr>
          <w:rFonts w:ascii="Times New Roman" w:hAnsi="Times New Roman" w:cs="Times New Roman"/>
          <w:b/>
          <w:bCs/>
          <w:sz w:val="20"/>
          <w:szCs w:val="20"/>
        </w:rPr>
        <w:t>исполнительская</w:t>
      </w:r>
      <w:r w:rsidRPr="002D14F4">
        <w:rPr>
          <w:rFonts w:ascii="Times New Roman" w:hAnsi="Times New Roman" w:cs="Times New Roman"/>
          <w:sz w:val="20"/>
          <w:szCs w:val="20"/>
        </w:rPr>
        <w:t xml:space="preserve"> практика проводится рассредоточено в течение всего периода обучения и представляет собой самостоятельную работу обучающихся по подготовке концертных выступлений; </w:t>
      </w:r>
    </w:p>
    <w:p w:rsidR="002D14F4" w:rsidRPr="002D14F4" w:rsidRDefault="002D14F4" w:rsidP="002D14F4">
      <w:pPr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14F4">
        <w:rPr>
          <w:rFonts w:ascii="Times New Roman" w:hAnsi="Times New Roman" w:cs="Times New Roman"/>
          <w:b/>
          <w:bCs/>
          <w:sz w:val="20"/>
          <w:szCs w:val="20"/>
        </w:rPr>
        <w:t>Преддипломная</w:t>
      </w:r>
      <w:r w:rsidRPr="002D14F4">
        <w:rPr>
          <w:rFonts w:ascii="Times New Roman" w:hAnsi="Times New Roman" w:cs="Times New Roman"/>
          <w:sz w:val="20"/>
          <w:szCs w:val="20"/>
        </w:rPr>
        <w:t xml:space="preserve"> практика проводится рассредоточено в течение 7-8 семестров под руководством преподавателя. В преддипломную практику входят практические занятия по дисциплинам, обеспечивающим подготовку к государственной итоговой аттестации.</w:t>
      </w:r>
    </w:p>
    <w:p w:rsidR="002D14F4" w:rsidRPr="002D14F4" w:rsidRDefault="002D14F4" w:rsidP="002D14F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b/>
          <w:bCs/>
          <w:sz w:val="20"/>
          <w:szCs w:val="20"/>
        </w:rPr>
        <w:t>Задачи практики</w:t>
      </w:r>
      <w:r w:rsidRPr="002D14F4">
        <w:rPr>
          <w:rFonts w:ascii="Times New Roman" w:hAnsi="Times New Roman" w:cs="Times New Roman"/>
          <w:sz w:val="20"/>
          <w:szCs w:val="20"/>
        </w:rPr>
        <w:t xml:space="preserve"> – подготовить студентов к профессиональной деятельности. В процессе практики должны быть закреплены творческие знания и практические навыки, полученные студентами на занятиях по специальности и другим дисциплинам.</w:t>
      </w:r>
    </w:p>
    <w:p w:rsidR="002D14F4" w:rsidRPr="002D14F4" w:rsidRDefault="002D14F4" w:rsidP="00231BF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D14F4">
        <w:rPr>
          <w:rFonts w:ascii="Times New Roman" w:hAnsi="Times New Roman" w:cs="Times New Roman"/>
          <w:b/>
          <w:bCs/>
          <w:sz w:val="20"/>
          <w:szCs w:val="20"/>
        </w:rPr>
        <w:t>Организация практического обучения:</w:t>
      </w:r>
    </w:p>
    <w:p w:rsidR="002D14F4" w:rsidRPr="002D14F4" w:rsidRDefault="002D14F4" w:rsidP="002D14F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b/>
          <w:bCs/>
          <w:sz w:val="20"/>
          <w:szCs w:val="20"/>
        </w:rPr>
        <w:t>Учебная практика</w:t>
      </w:r>
      <w:r w:rsidRPr="002D14F4">
        <w:rPr>
          <w:rFonts w:ascii="Times New Roman" w:hAnsi="Times New Roman" w:cs="Times New Roman"/>
          <w:sz w:val="20"/>
          <w:szCs w:val="20"/>
        </w:rPr>
        <w:t xml:space="preserve"> УП.00 – 20,5 недель (733 ч.) реализуется следующим образом: </w:t>
      </w:r>
    </w:p>
    <w:p w:rsidR="002D14F4" w:rsidRPr="002D14F4" w:rsidRDefault="002D14F4" w:rsidP="002D14F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- УП.01 Музыкальная литература ПМ.01 (215 ч.)</w:t>
      </w:r>
    </w:p>
    <w:p w:rsidR="002D14F4" w:rsidRPr="002D14F4" w:rsidRDefault="002D14F4" w:rsidP="002D14F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 xml:space="preserve">1 курс – 2 недели (72 часа) </w:t>
      </w:r>
    </w:p>
    <w:p w:rsidR="002D14F4" w:rsidRPr="002D14F4" w:rsidRDefault="002D14F4" w:rsidP="002D14F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2 курс – 2 недели (72 часа)</w:t>
      </w:r>
    </w:p>
    <w:p w:rsidR="002D14F4" w:rsidRPr="002D14F4" w:rsidRDefault="002D14F4" w:rsidP="002D14F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 xml:space="preserve">3 курс – 1 неделя (36 часов) </w:t>
      </w:r>
    </w:p>
    <w:p w:rsidR="002D14F4" w:rsidRPr="002D14F4" w:rsidRDefault="002D14F4" w:rsidP="002D14F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4 курс – 1 неделя (35 часов)</w:t>
      </w:r>
    </w:p>
    <w:p w:rsidR="002D14F4" w:rsidRPr="002D14F4" w:rsidRDefault="002D14F4" w:rsidP="002D14F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2D14F4" w:rsidRPr="002D14F4" w:rsidRDefault="00231BF1" w:rsidP="002D14F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УП 01.01Учебная практика по педагогической работе</w:t>
      </w:r>
      <w:r w:rsidR="002D14F4" w:rsidRPr="002D14F4">
        <w:rPr>
          <w:rFonts w:ascii="Times New Roman" w:hAnsi="Times New Roman" w:cs="Times New Roman"/>
          <w:sz w:val="20"/>
          <w:szCs w:val="20"/>
        </w:rPr>
        <w:t xml:space="preserve"> по музыкальной литературе (69 ч.)</w:t>
      </w:r>
    </w:p>
    <w:p w:rsidR="002D14F4" w:rsidRPr="002D14F4" w:rsidRDefault="002D14F4" w:rsidP="002D14F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3 курс – 1 неделя (36 часов)</w:t>
      </w:r>
    </w:p>
    <w:p w:rsidR="002D14F4" w:rsidRPr="002D14F4" w:rsidRDefault="002D14F4" w:rsidP="004E0BAC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4 курс – 1 неделя (35 часов)</w:t>
      </w:r>
    </w:p>
    <w:p w:rsidR="002D14F4" w:rsidRPr="002D14F4" w:rsidRDefault="002D14F4" w:rsidP="002D14F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2D14F4" w:rsidRPr="002D14F4" w:rsidRDefault="002D14F4" w:rsidP="002D14F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- УП.02 Гармония ПМ.02  (107 ч.)</w:t>
      </w:r>
    </w:p>
    <w:p w:rsidR="002D14F4" w:rsidRPr="002D14F4" w:rsidRDefault="002D14F4" w:rsidP="002D14F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2 курс – 1 неделя (36 часов)</w:t>
      </w:r>
    </w:p>
    <w:p w:rsidR="002D14F4" w:rsidRPr="002D14F4" w:rsidRDefault="002D14F4" w:rsidP="002D14F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3 курс – 1 неделя (36 часов)</w:t>
      </w:r>
    </w:p>
    <w:p w:rsidR="002D14F4" w:rsidRPr="002D14F4" w:rsidRDefault="002D14F4" w:rsidP="002D14F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4 курс –  1 неделя (35 часов)</w:t>
      </w:r>
    </w:p>
    <w:p w:rsidR="002D14F4" w:rsidRPr="002D14F4" w:rsidRDefault="002D14F4" w:rsidP="002D14F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2D14F4" w:rsidRPr="002D14F4" w:rsidRDefault="002D14F4" w:rsidP="002D14F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- УП.03 Анализ музыкальных произведений ПМ.03 (111 ч.)</w:t>
      </w:r>
    </w:p>
    <w:p w:rsidR="002D14F4" w:rsidRPr="002D14F4" w:rsidRDefault="002D14F4" w:rsidP="002D14F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2 курс – 0,5 недели (20 часов)</w:t>
      </w:r>
    </w:p>
    <w:p w:rsidR="002D14F4" w:rsidRPr="002D14F4" w:rsidRDefault="002D14F4" w:rsidP="002D14F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3 курс – 1,5 недели (56 часов)</w:t>
      </w:r>
    </w:p>
    <w:p w:rsidR="002D14F4" w:rsidRPr="002D14F4" w:rsidRDefault="002D14F4" w:rsidP="002D14F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4 курс – 1 неделя (35 часов)</w:t>
      </w:r>
    </w:p>
    <w:p w:rsidR="002D14F4" w:rsidRPr="002D14F4" w:rsidRDefault="002D14F4" w:rsidP="002D14F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2D14F4" w:rsidRPr="002D14F4" w:rsidRDefault="002D14F4" w:rsidP="002D14F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- УП 04. Полифония ПМ.02  (36 ч.)</w:t>
      </w:r>
    </w:p>
    <w:p w:rsidR="002D14F4" w:rsidRPr="002D14F4" w:rsidRDefault="002D14F4" w:rsidP="002D14F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3 курс – 0,5 недели (20 часов)</w:t>
      </w:r>
    </w:p>
    <w:p w:rsidR="002D14F4" w:rsidRPr="002D14F4" w:rsidRDefault="002D14F4" w:rsidP="002D14F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4 курс – 0,5 недели (16 часов)</w:t>
      </w:r>
    </w:p>
    <w:p w:rsidR="002D14F4" w:rsidRPr="002D14F4" w:rsidRDefault="002D14F4" w:rsidP="002D14F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2D14F4" w:rsidRPr="002D14F4" w:rsidRDefault="002D14F4" w:rsidP="002D14F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- УП.05 Сольфеджио и ритмика ПМ.01 (90)</w:t>
      </w:r>
    </w:p>
    <w:p w:rsidR="002D14F4" w:rsidRPr="002D14F4" w:rsidRDefault="002D14F4" w:rsidP="002D14F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3 курс – 1 неделя (36 часов)</w:t>
      </w:r>
    </w:p>
    <w:p w:rsidR="002D14F4" w:rsidRPr="002D14F4" w:rsidRDefault="002D14F4" w:rsidP="002D14F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4 курс – 1,5 недели (54 часа)</w:t>
      </w:r>
    </w:p>
    <w:p w:rsidR="002D14F4" w:rsidRPr="002D14F4" w:rsidRDefault="002D14F4" w:rsidP="002D14F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2D14F4" w:rsidRPr="002D14F4" w:rsidRDefault="002D14F4" w:rsidP="002D14F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 xml:space="preserve">- УП.05.01 </w:t>
      </w:r>
      <w:r w:rsidR="004E0BAC">
        <w:rPr>
          <w:rFonts w:ascii="Times New Roman" w:hAnsi="Times New Roman" w:cs="Times New Roman"/>
          <w:sz w:val="20"/>
          <w:szCs w:val="20"/>
        </w:rPr>
        <w:t>Учебная практика по педагогической работе</w:t>
      </w:r>
      <w:r w:rsidR="004E0BAC" w:rsidRPr="002D14F4">
        <w:rPr>
          <w:rFonts w:ascii="Times New Roman" w:hAnsi="Times New Roman" w:cs="Times New Roman"/>
          <w:sz w:val="20"/>
          <w:szCs w:val="20"/>
        </w:rPr>
        <w:t xml:space="preserve"> </w:t>
      </w:r>
      <w:r w:rsidRPr="002D14F4">
        <w:rPr>
          <w:rFonts w:ascii="Times New Roman" w:hAnsi="Times New Roman" w:cs="Times New Roman"/>
          <w:sz w:val="20"/>
          <w:szCs w:val="20"/>
        </w:rPr>
        <w:t>по сольфеджио  ритмике ПМ.01 (69 ч.):</w:t>
      </w:r>
    </w:p>
    <w:p w:rsidR="002D14F4" w:rsidRPr="002D14F4" w:rsidRDefault="002D14F4" w:rsidP="002D14F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3 курс – 1 неделя (36 часов)</w:t>
      </w:r>
    </w:p>
    <w:p w:rsidR="002D14F4" w:rsidRPr="002D14F4" w:rsidRDefault="002D14F4" w:rsidP="002D14F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4 курс – 1 неделя (35 часов)</w:t>
      </w:r>
    </w:p>
    <w:p w:rsidR="002D14F4" w:rsidRPr="002D14F4" w:rsidRDefault="002D14F4" w:rsidP="002D14F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2D14F4" w:rsidRPr="002D14F4" w:rsidRDefault="002D14F4" w:rsidP="002D14F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 xml:space="preserve">- УП.06 Инструментовка ПМ.02 (36 ч.) </w:t>
      </w:r>
    </w:p>
    <w:p w:rsidR="002D14F4" w:rsidRPr="002D14F4" w:rsidRDefault="002D14F4" w:rsidP="002D14F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2 курс – 1 неделя (36 часов)</w:t>
      </w:r>
    </w:p>
    <w:p w:rsidR="002D14F4" w:rsidRPr="002D14F4" w:rsidRDefault="002D14F4" w:rsidP="002D14F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2D14F4" w:rsidRPr="002D14F4" w:rsidRDefault="002D14F4" w:rsidP="002D14F4">
      <w:pPr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b/>
          <w:bCs/>
          <w:sz w:val="20"/>
          <w:szCs w:val="20"/>
        </w:rPr>
        <w:t>Производственная практика</w:t>
      </w:r>
      <w:r w:rsidRPr="002D14F4">
        <w:rPr>
          <w:rFonts w:ascii="Times New Roman" w:hAnsi="Times New Roman" w:cs="Times New Roman"/>
          <w:sz w:val="20"/>
          <w:szCs w:val="20"/>
        </w:rPr>
        <w:t xml:space="preserve"> ПП.00 (5 недель) по профилю специальности реализуется следующим образом: </w:t>
      </w:r>
    </w:p>
    <w:p w:rsidR="002D14F4" w:rsidRPr="002D14F4" w:rsidRDefault="002D14F4" w:rsidP="002D14F4">
      <w:pPr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 xml:space="preserve">- ПП.01 Педагогическая практика ПМ.01 (4 недели, 144 ч.) </w:t>
      </w:r>
    </w:p>
    <w:p w:rsidR="002D14F4" w:rsidRPr="002D14F4" w:rsidRDefault="002D14F4" w:rsidP="002D14F4">
      <w:pPr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1 курс, - 1 неделя, 36 часов, рассредоточено</w:t>
      </w:r>
    </w:p>
    <w:p w:rsidR="002D14F4" w:rsidRPr="002D14F4" w:rsidRDefault="002D14F4" w:rsidP="002D14F4">
      <w:pPr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2 курс, - 2 недели, 72 часа, рассредоточено</w:t>
      </w:r>
    </w:p>
    <w:p w:rsidR="002D14F4" w:rsidRPr="002D14F4" w:rsidRDefault="002D14F4" w:rsidP="002D14F4">
      <w:pPr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3 курс, - 1 недели, 36 часов, рассредоточено</w:t>
      </w:r>
    </w:p>
    <w:p w:rsidR="002D14F4" w:rsidRPr="002D14F4" w:rsidRDefault="002D14F4" w:rsidP="002D14F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14F4" w:rsidRPr="002D14F4" w:rsidRDefault="002D14F4" w:rsidP="002D14F4">
      <w:pPr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- ПП.02 Исполнительская практика ПМ.02. (1 неделя, 36 ч.</w:t>
      </w:r>
      <w:proofErr w:type="gramStart"/>
      <w:r w:rsidRPr="002D14F4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2D14F4" w:rsidRPr="002D14F4" w:rsidRDefault="002D14F4" w:rsidP="002D14F4">
      <w:pPr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3 курс, - 1 неделя, 36 часов, рассредоточено</w:t>
      </w:r>
    </w:p>
    <w:p w:rsidR="002D14F4" w:rsidRPr="002D14F4" w:rsidRDefault="002D14F4" w:rsidP="002D14F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14F4" w:rsidRPr="002D14F4" w:rsidRDefault="002D14F4" w:rsidP="002D14F4">
      <w:pPr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Производственная практика пр</w:t>
      </w:r>
      <w:r w:rsidR="00E2736A">
        <w:rPr>
          <w:rFonts w:ascii="Times New Roman" w:hAnsi="Times New Roman" w:cs="Times New Roman"/>
          <w:sz w:val="20"/>
          <w:szCs w:val="20"/>
        </w:rPr>
        <w:t>еддипломная ПДП.00 (1 неделя, 35</w:t>
      </w:r>
      <w:r w:rsidRPr="002D14F4">
        <w:rPr>
          <w:rFonts w:ascii="Times New Roman" w:hAnsi="Times New Roman" w:cs="Times New Roman"/>
          <w:sz w:val="20"/>
          <w:szCs w:val="20"/>
        </w:rPr>
        <w:t xml:space="preserve"> ч.) реализуется следующим образом: </w:t>
      </w:r>
    </w:p>
    <w:p w:rsidR="002D14F4" w:rsidRPr="002D14F4" w:rsidRDefault="002D14F4" w:rsidP="002D14F4">
      <w:pPr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 xml:space="preserve">4 </w:t>
      </w:r>
      <w:r w:rsidR="00E2736A">
        <w:rPr>
          <w:rFonts w:ascii="Times New Roman" w:hAnsi="Times New Roman" w:cs="Times New Roman"/>
          <w:sz w:val="20"/>
          <w:szCs w:val="20"/>
        </w:rPr>
        <w:t>курс, 7-8 семестр - 1 неделя, 35</w:t>
      </w:r>
      <w:bookmarkStart w:id="0" w:name="_GoBack"/>
      <w:bookmarkEnd w:id="0"/>
      <w:r w:rsidRPr="002D14F4">
        <w:rPr>
          <w:rFonts w:ascii="Times New Roman" w:hAnsi="Times New Roman" w:cs="Times New Roman"/>
          <w:sz w:val="20"/>
          <w:szCs w:val="20"/>
        </w:rPr>
        <w:t xml:space="preserve"> часов, рассредоточено</w:t>
      </w:r>
    </w:p>
    <w:p w:rsidR="002D14F4" w:rsidRDefault="002D14F4" w:rsidP="002D14F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14F4">
        <w:rPr>
          <w:rFonts w:ascii="Times New Roman" w:hAnsi="Times New Roman" w:cs="Times New Roman"/>
          <w:b/>
          <w:sz w:val="20"/>
          <w:szCs w:val="20"/>
        </w:rPr>
        <w:lastRenderedPageBreak/>
        <w:t>УП.01 Музыкальная литература</w:t>
      </w:r>
    </w:p>
    <w:p w:rsidR="002D14F4" w:rsidRPr="002D14F4" w:rsidRDefault="002D14F4" w:rsidP="002D14F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36"/>
        <w:gridCol w:w="4301"/>
        <w:gridCol w:w="1417"/>
      </w:tblGrid>
      <w:tr w:rsidR="002D14F4" w:rsidRPr="00CB6498" w:rsidTr="002D14F4">
        <w:tc>
          <w:tcPr>
            <w:tcW w:w="458" w:type="dxa"/>
          </w:tcPr>
          <w:p w:rsidR="002D14F4" w:rsidRPr="00CB6498" w:rsidRDefault="002D14F4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36" w:type="dxa"/>
          </w:tcPr>
          <w:p w:rsidR="002D14F4" w:rsidRPr="00CB6498" w:rsidRDefault="002D14F4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301" w:type="dxa"/>
          </w:tcPr>
          <w:p w:rsidR="002D14F4" w:rsidRPr="00CB6498" w:rsidRDefault="002D14F4" w:rsidP="007C7F32">
            <w:pPr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417" w:type="dxa"/>
          </w:tcPr>
          <w:p w:rsidR="002D14F4" w:rsidRPr="00CB6498" w:rsidRDefault="002D14F4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2D14F4" w:rsidRPr="00CB6498" w:rsidTr="002D14F4">
        <w:tc>
          <w:tcPr>
            <w:tcW w:w="458" w:type="dxa"/>
          </w:tcPr>
          <w:p w:rsidR="002D14F4" w:rsidRPr="00CB6498" w:rsidRDefault="002D14F4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2D14F4" w:rsidRPr="00CB6498" w:rsidRDefault="002D14F4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2D14F4" w:rsidRPr="00CB6498" w:rsidRDefault="002D14F4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D14F4" w:rsidRPr="00CB6498" w:rsidRDefault="002D14F4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14F4" w:rsidRPr="00CB6498" w:rsidTr="002D14F4">
        <w:tc>
          <w:tcPr>
            <w:tcW w:w="458" w:type="dxa"/>
          </w:tcPr>
          <w:p w:rsidR="002D14F4" w:rsidRPr="00CB6498" w:rsidRDefault="002D14F4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2D14F4" w:rsidRPr="00CB6498" w:rsidRDefault="002D14F4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2D14F4" w:rsidRPr="00CB6498" w:rsidRDefault="002D14F4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D14F4" w:rsidRPr="00CB6498" w:rsidRDefault="002D14F4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14F4" w:rsidRPr="00CB6498" w:rsidTr="002D14F4">
        <w:tc>
          <w:tcPr>
            <w:tcW w:w="458" w:type="dxa"/>
          </w:tcPr>
          <w:p w:rsidR="002D14F4" w:rsidRPr="00CB6498" w:rsidRDefault="002D14F4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2D14F4" w:rsidRPr="00CB6498" w:rsidRDefault="002D14F4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2D14F4" w:rsidRPr="00CB6498" w:rsidRDefault="002D14F4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D14F4" w:rsidRPr="00CB6498" w:rsidRDefault="002D14F4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14F4" w:rsidRPr="00CB6498" w:rsidTr="002D14F4">
        <w:tc>
          <w:tcPr>
            <w:tcW w:w="458" w:type="dxa"/>
          </w:tcPr>
          <w:p w:rsidR="002D14F4" w:rsidRPr="00CB6498" w:rsidRDefault="002D14F4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2D14F4" w:rsidRPr="00CB6498" w:rsidRDefault="002D14F4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2D14F4" w:rsidRPr="00CB6498" w:rsidRDefault="002D14F4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D14F4" w:rsidRPr="00CB6498" w:rsidRDefault="002D14F4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14F4" w:rsidRPr="00CB6498" w:rsidTr="002D14F4">
        <w:tc>
          <w:tcPr>
            <w:tcW w:w="458" w:type="dxa"/>
          </w:tcPr>
          <w:p w:rsidR="002D14F4" w:rsidRPr="00CB6498" w:rsidRDefault="002D14F4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2D14F4" w:rsidRPr="00CB6498" w:rsidRDefault="002D14F4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2D14F4" w:rsidRPr="00CB6498" w:rsidRDefault="002D14F4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D14F4" w:rsidRPr="00CB6498" w:rsidRDefault="002D14F4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14F4" w:rsidRPr="00CB6498" w:rsidTr="002D14F4">
        <w:tc>
          <w:tcPr>
            <w:tcW w:w="458" w:type="dxa"/>
          </w:tcPr>
          <w:p w:rsidR="002D14F4" w:rsidRPr="00CB6498" w:rsidRDefault="002D14F4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2D14F4" w:rsidRPr="00CB6498" w:rsidRDefault="002D14F4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2D14F4" w:rsidRPr="00CB6498" w:rsidRDefault="002D14F4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D14F4" w:rsidRPr="00CB6498" w:rsidRDefault="002D14F4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14F4" w:rsidRPr="00CB6498" w:rsidTr="002D14F4">
        <w:tc>
          <w:tcPr>
            <w:tcW w:w="458" w:type="dxa"/>
          </w:tcPr>
          <w:p w:rsidR="002D14F4" w:rsidRPr="00CB6498" w:rsidRDefault="002D14F4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2D14F4" w:rsidRPr="00CB6498" w:rsidRDefault="002D14F4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2D14F4" w:rsidRPr="00CB6498" w:rsidRDefault="002D14F4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D14F4" w:rsidRPr="00CB6498" w:rsidRDefault="002D14F4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14F4" w:rsidRPr="00CB6498" w:rsidTr="002D14F4">
        <w:tc>
          <w:tcPr>
            <w:tcW w:w="458" w:type="dxa"/>
          </w:tcPr>
          <w:p w:rsidR="002D14F4" w:rsidRPr="00CB6498" w:rsidRDefault="002D14F4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2D14F4" w:rsidRPr="00CB6498" w:rsidRDefault="002D14F4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2D14F4" w:rsidRPr="00CB6498" w:rsidRDefault="002D14F4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D14F4" w:rsidRPr="00CB6498" w:rsidRDefault="002D14F4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14F4" w:rsidRPr="00CB6498" w:rsidTr="002D14F4">
        <w:tc>
          <w:tcPr>
            <w:tcW w:w="458" w:type="dxa"/>
          </w:tcPr>
          <w:p w:rsidR="002D14F4" w:rsidRPr="00CB6498" w:rsidRDefault="002D14F4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2D14F4" w:rsidRPr="00CB6498" w:rsidRDefault="002D14F4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2D14F4" w:rsidRPr="00CB6498" w:rsidRDefault="002D14F4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D14F4" w:rsidRPr="00CB6498" w:rsidRDefault="002D14F4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14F4" w:rsidRPr="00CB6498" w:rsidTr="002D14F4">
        <w:tc>
          <w:tcPr>
            <w:tcW w:w="458" w:type="dxa"/>
          </w:tcPr>
          <w:p w:rsidR="002D14F4" w:rsidRPr="00CB6498" w:rsidRDefault="002D14F4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2D14F4" w:rsidRPr="00CB6498" w:rsidRDefault="002D14F4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2D14F4" w:rsidRPr="00CB6498" w:rsidRDefault="002D14F4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D14F4" w:rsidRPr="00CB6498" w:rsidRDefault="002D14F4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BEB" w:rsidRPr="00CB6498" w:rsidTr="002D14F4">
        <w:tc>
          <w:tcPr>
            <w:tcW w:w="458" w:type="dxa"/>
          </w:tcPr>
          <w:p w:rsidR="007E4BEB" w:rsidRPr="00CB6498" w:rsidRDefault="007E4BEB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E4BEB" w:rsidRPr="00CB6498" w:rsidRDefault="007E4BEB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E4BEB" w:rsidRPr="00CB6498" w:rsidRDefault="007E4BEB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E4BEB" w:rsidRPr="00CB6498" w:rsidRDefault="007E4BEB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BEB" w:rsidRPr="00CB6498" w:rsidTr="002D14F4">
        <w:tc>
          <w:tcPr>
            <w:tcW w:w="458" w:type="dxa"/>
          </w:tcPr>
          <w:p w:rsidR="007E4BEB" w:rsidRPr="00CB6498" w:rsidRDefault="007E4BEB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E4BEB" w:rsidRPr="00CB6498" w:rsidRDefault="007E4BEB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E4BEB" w:rsidRPr="00CB6498" w:rsidRDefault="007E4BEB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E4BEB" w:rsidRPr="00CB6498" w:rsidRDefault="007E4BEB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BEB" w:rsidRPr="00CB6498" w:rsidTr="002D14F4">
        <w:tc>
          <w:tcPr>
            <w:tcW w:w="458" w:type="dxa"/>
          </w:tcPr>
          <w:p w:rsidR="007E4BEB" w:rsidRPr="00CB6498" w:rsidRDefault="007E4BEB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E4BEB" w:rsidRPr="00CB6498" w:rsidRDefault="007E4BEB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E4BEB" w:rsidRPr="00CB6498" w:rsidRDefault="007E4BEB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E4BEB" w:rsidRPr="00CB6498" w:rsidRDefault="007E4BEB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BEB" w:rsidRPr="00CB6498" w:rsidTr="002D14F4">
        <w:tc>
          <w:tcPr>
            <w:tcW w:w="458" w:type="dxa"/>
          </w:tcPr>
          <w:p w:rsidR="007E4BEB" w:rsidRPr="00CB6498" w:rsidRDefault="007E4BEB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E4BEB" w:rsidRPr="00CB6498" w:rsidRDefault="007E4BEB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E4BEB" w:rsidRPr="00CB6498" w:rsidRDefault="007E4BEB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E4BEB" w:rsidRPr="00CB6498" w:rsidRDefault="007E4BEB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BEB" w:rsidRPr="00CB6498" w:rsidTr="002D14F4">
        <w:tc>
          <w:tcPr>
            <w:tcW w:w="458" w:type="dxa"/>
          </w:tcPr>
          <w:p w:rsidR="007E4BEB" w:rsidRPr="00CB6498" w:rsidRDefault="007E4BEB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E4BEB" w:rsidRPr="00CB6498" w:rsidRDefault="007E4BEB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E4BEB" w:rsidRPr="00CB6498" w:rsidRDefault="007E4BEB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E4BEB" w:rsidRPr="00CB6498" w:rsidRDefault="007E4BEB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BEB" w:rsidRPr="00CB6498" w:rsidTr="002D14F4">
        <w:tc>
          <w:tcPr>
            <w:tcW w:w="458" w:type="dxa"/>
          </w:tcPr>
          <w:p w:rsidR="007E4BEB" w:rsidRPr="00CB6498" w:rsidRDefault="007E4BEB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E4BEB" w:rsidRPr="00CB6498" w:rsidRDefault="007E4BEB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E4BEB" w:rsidRPr="00CB6498" w:rsidRDefault="007E4BEB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E4BEB" w:rsidRPr="00CB6498" w:rsidRDefault="007E4BEB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14F4" w:rsidRPr="00CB6498" w:rsidTr="002D14F4">
        <w:tc>
          <w:tcPr>
            <w:tcW w:w="458" w:type="dxa"/>
          </w:tcPr>
          <w:p w:rsidR="002D14F4" w:rsidRPr="00CB6498" w:rsidRDefault="002D14F4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2D14F4" w:rsidRPr="00CB6498" w:rsidRDefault="002D14F4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2D14F4" w:rsidRPr="00CB6498" w:rsidRDefault="002D14F4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Итого:</w:t>
            </w:r>
          </w:p>
        </w:tc>
        <w:tc>
          <w:tcPr>
            <w:tcW w:w="1417" w:type="dxa"/>
          </w:tcPr>
          <w:p w:rsidR="002D14F4" w:rsidRPr="00CB6498" w:rsidRDefault="002D14F4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</w:tr>
      <w:tr w:rsidR="002D14F4" w:rsidRPr="00CB6498" w:rsidTr="002D14F4">
        <w:tc>
          <w:tcPr>
            <w:tcW w:w="458" w:type="dxa"/>
          </w:tcPr>
          <w:p w:rsidR="002D14F4" w:rsidRPr="00CB6498" w:rsidRDefault="002D14F4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2D14F4" w:rsidRPr="00CB6498" w:rsidRDefault="002D14F4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2D14F4" w:rsidRPr="00CB6498" w:rsidRDefault="002D14F4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Подпись руководителя:</w:t>
            </w:r>
          </w:p>
        </w:tc>
        <w:tc>
          <w:tcPr>
            <w:tcW w:w="1417" w:type="dxa"/>
          </w:tcPr>
          <w:p w:rsidR="002D14F4" w:rsidRPr="00CB6498" w:rsidRDefault="002D14F4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B101E" w:rsidRPr="000B101E" w:rsidRDefault="000B101E" w:rsidP="000B101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D36FB" w:rsidRDefault="00DD36FB">
      <w:pPr>
        <w:rPr>
          <w:rFonts w:ascii="Times New Roman" w:hAnsi="Times New Roman" w:cs="Times New Roman"/>
          <w:sz w:val="20"/>
          <w:szCs w:val="20"/>
        </w:rPr>
      </w:pPr>
    </w:p>
    <w:p w:rsidR="002D14F4" w:rsidRDefault="002D14F4">
      <w:pPr>
        <w:rPr>
          <w:rFonts w:ascii="Times New Roman" w:hAnsi="Times New Roman" w:cs="Times New Roman"/>
          <w:sz w:val="20"/>
          <w:szCs w:val="20"/>
        </w:rPr>
      </w:pPr>
    </w:p>
    <w:p w:rsidR="002D14F4" w:rsidRDefault="002D14F4">
      <w:pPr>
        <w:rPr>
          <w:rFonts w:ascii="Times New Roman" w:hAnsi="Times New Roman" w:cs="Times New Roman"/>
          <w:sz w:val="20"/>
          <w:szCs w:val="20"/>
        </w:rPr>
      </w:pPr>
    </w:p>
    <w:p w:rsidR="002D14F4" w:rsidRDefault="002D14F4">
      <w:pPr>
        <w:rPr>
          <w:rFonts w:ascii="Times New Roman" w:hAnsi="Times New Roman" w:cs="Times New Roman"/>
          <w:sz w:val="20"/>
          <w:szCs w:val="20"/>
        </w:rPr>
      </w:pPr>
    </w:p>
    <w:p w:rsidR="002D14F4" w:rsidRDefault="002D14F4">
      <w:pPr>
        <w:rPr>
          <w:rFonts w:ascii="Times New Roman" w:hAnsi="Times New Roman" w:cs="Times New Roman"/>
          <w:sz w:val="20"/>
          <w:szCs w:val="20"/>
        </w:rPr>
      </w:pPr>
    </w:p>
    <w:p w:rsidR="002D14F4" w:rsidRDefault="002D14F4">
      <w:pPr>
        <w:rPr>
          <w:rFonts w:ascii="Times New Roman" w:hAnsi="Times New Roman" w:cs="Times New Roman"/>
          <w:sz w:val="20"/>
          <w:szCs w:val="20"/>
        </w:rPr>
      </w:pPr>
    </w:p>
    <w:p w:rsidR="002D14F4" w:rsidRDefault="002D14F4">
      <w:pPr>
        <w:rPr>
          <w:rFonts w:ascii="Times New Roman" w:hAnsi="Times New Roman" w:cs="Times New Roman"/>
          <w:sz w:val="20"/>
          <w:szCs w:val="20"/>
        </w:rPr>
      </w:pPr>
    </w:p>
    <w:p w:rsidR="002D14F4" w:rsidRDefault="002D14F4">
      <w:pPr>
        <w:rPr>
          <w:rFonts w:ascii="Times New Roman" w:hAnsi="Times New Roman" w:cs="Times New Roman"/>
          <w:sz w:val="20"/>
          <w:szCs w:val="20"/>
        </w:rPr>
      </w:pPr>
    </w:p>
    <w:p w:rsidR="002D14F4" w:rsidRDefault="002D14F4">
      <w:pPr>
        <w:rPr>
          <w:rFonts w:ascii="Times New Roman" w:hAnsi="Times New Roman" w:cs="Times New Roman"/>
          <w:sz w:val="20"/>
          <w:szCs w:val="20"/>
        </w:rPr>
      </w:pPr>
    </w:p>
    <w:p w:rsidR="002D14F4" w:rsidRDefault="002D14F4">
      <w:pPr>
        <w:rPr>
          <w:rFonts w:ascii="Times New Roman" w:hAnsi="Times New Roman" w:cs="Times New Roman"/>
          <w:sz w:val="20"/>
          <w:szCs w:val="20"/>
        </w:rPr>
      </w:pPr>
    </w:p>
    <w:p w:rsidR="002D14F4" w:rsidRDefault="002D14F4">
      <w:pPr>
        <w:rPr>
          <w:rFonts w:ascii="Times New Roman" w:hAnsi="Times New Roman" w:cs="Times New Roman"/>
          <w:sz w:val="20"/>
          <w:szCs w:val="20"/>
        </w:rPr>
      </w:pPr>
    </w:p>
    <w:p w:rsidR="002D14F4" w:rsidRDefault="002D14F4">
      <w:pPr>
        <w:rPr>
          <w:rFonts w:ascii="Times New Roman" w:hAnsi="Times New Roman" w:cs="Times New Roman"/>
          <w:sz w:val="20"/>
          <w:szCs w:val="20"/>
        </w:rPr>
      </w:pPr>
    </w:p>
    <w:p w:rsidR="002D14F4" w:rsidRDefault="002D14F4">
      <w:pPr>
        <w:rPr>
          <w:rFonts w:ascii="Times New Roman" w:hAnsi="Times New Roman" w:cs="Times New Roman"/>
          <w:sz w:val="20"/>
          <w:szCs w:val="20"/>
        </w:rPr>
      </w:pPr>
    </w:p>
    <w:p w:rsidR="002D14F4" w:rsidRDefault="002D14F4">
      <w:pPr>
        <w:rPr>
          <w:rFonts w:ascii="Times New Roman" w:hAnsi="Times New Roman" w:cs="Times New Roman"/>
          <w:sz w:val="20"/>
          <w:szCs w:val="20"/>
        </w:rPr>
      </w:pPr>
    </w:p>
    <w:p w:rsidR="002D14F4" w:rsidRDefault="002D14F4">
      <w:pPr>
        <w:rPr>
          <w:rFonts w:ascii="Times New Roman" w:hAnsi="Times New Roman" w:cs="Times New Roman"/>
          <w:sz w:val="20"/>
          <w:szCs w:val="20"/>
        </w:rPr>
      </w:pPr>
    </w:p>
    <w:p w:rsidR="002D14F4" w:rsidRDefault="002D14F4">
      <w:pPr>
        <w:rPr>
          <w:rFonts w:ascii="Times New Roman" w:hAnsi="Times New Roman" w:cs="Times New Roman"/>
          <w:sz w:val="20"/>
          <w:szCs w:val="20"/>
        </w:rPr>
      </w:pPr>
    </w:p>
    <w:p w:rsidR="002D14F4" w:rsidRDefault="002D14F4">
      <w:pPr>
        <w:rPr>
          <w:rFonts w:ascii="Times New Roman" w:hAnsi="Times New Roman" w:cs="Times New Roman"/>
          <w:sz w:val="20"/>
          <w:szCs w:val="20"/>
        </w:rPr>
      </w:pPr>
    </w:p>
    <w:p w:rsidR="002D14F4" w:rsidRPr="002D14F4" w:rsidRDefault="002D14F4" w:rsidP="002D14F4">
      <w:pPr>
        <w:widowControl/>
        <w:suppressAutoHyphens w:val="0"/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ПП.01</w:t>
      </w:r>
      <w:r w:rsidRPr="002D14F4">
        <w:rPr>
          <w:rFonts w:ascii="Times New Roman" w:hAnsi="Times New Roman" w:cs="Times New Roman"/>
          <w:b/>
          <w:sz w:val="18"/>
          <w:szCs w:val="18"/>
        </w:rPr>
        <w:t xml:space="preserve"> Педагогическая практика</w:t>
      </w:r>
      <w:r w:rsidRPr="002D14F4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tbl>
      <w:tblPr>
        <w:tblStyle w:val="a3"/>
        <w:tblW w:w="705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843"/>
        <w:gridCol w:w="3119"/>
        <w:gridCol w:w="850"/>
      </w:tblGrid>
      <w:tr w:rsidR="002D14F4" w:rsidRPr="002D14F4" w:rsidTr="002D14F4">
        <w:tc>
          <w:tcPr>
            <w:tcW w:w="392" w:type="dxa"/>
          </w:tcPr>
          <w:p w:rsidR="002D14F4" w:rsidRPr="002D14F4" w:rsidRDefault="002D14F4" w:rsidP="002D14F4">
            <w:pPr>
              <w:jc w:val="center"/>
              <w:rPr>
                <w:b/>
                <w:sz w:val="20"/>
                <w:szCs w:val="20"/>
              </w:rPr>
            </w:pPr>
            <w:r w:rsidRPr="002D14F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:rsidR="002D14F4" w:rsidRPr="002D14F4" w:rsidRDefault="002D14F4" w:rsidP="002D14F4">
            <w:pPr>
              <w:jc w:val="center"/>
              <w:rPr>
                <w:b/>
                <w:sz w:val="20"/>
                <w:szCs w:val="20"/>
              </w:rPr>
            </w:pPr>
            <w:r w:rsidRPr="002D14F4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843" w:type="dxa"/>
          </w:tcPr>
          <w:p w:rsidR="002D14F4" w:rsidRPr="002D14F4" w:rsidRDefault="002D14F4" w:rsidP="002D14F4">
            <w:pPr>
              <w:jc w:val="center"/>
              <w:rPr>
                <w:b/>
                <w:sz w:val="20"/>
                <w:szCs w:val="20"/>
              </w:rPr>
            </w:pPr>
            <w:r w:rsidRPr="002D14F4">
              <w:rPr>
                <w:b/>
                <w:sz w:val="20"/>
                <w:szCs w:val="20"/>
              </w:rPr>
              <w:t xml:space="preserve">ФИО преподавателя </w:t>
            </w:r>
          </w:p>
          <w:p w:rsidR="002D14F4" w:rsidRPr="002D14F4" w:rsidRDefault="002D14F4" w:rsidP="002D14F4">
            <w:pPr>
              <w:jc w:val="center"/>
              <w:rPr>
                <w:b/>
                <w:sz w:val="20"/>
                <w:szCs w:val="20"/>
              </w:rPr>
            </w:pPr>
            <w:r w:rsidRPr="002D14F4">
              <w:rPr>
                <w:b/>
                <w:sz w:val="20"/>
                <w:szCs w:val="20"/>
              </w:rPr>
              <w:t xml:space="preserve">(чей урок был посещен) </w:t>
            </w:r>
          </w:p>
        </w:tc>
        <w:tc>
          <w:tcPr>
            <w:tcW w:w="3119" w:type="dxa"/>
          </w:tcPr>
          <w:p w:rsidR="002D14F4" w:rsidRPr="002D14F4" w:rsidRDefault="002D14F4" w:rsidP="002D14F4">
            <w:pPr>
              <w:jc w:val="center"/>
              <w:rPr>
                <w:b/>
                <w:sz w:val="20"/>
                <w:szCs w:val="20"/>
              </w:rPr>
            </w:pPr>
            <w:r w:rsidRPr="002D14F4">
              <w:rPr>
                <w:b/>
                <w:sz w:val="20"/>
                <w:szCs w:val="20"/>
              </w:rPr>
              <w:t>Название и краткое содержание урока</w:t>
            </w:r>
          </w:p>
        </w:tc>
        <w:tc>
          <w:tcPr>
            <w:tcW w:w="850" w:type="dxa"/>
          </w:tcPr>
          <w:p w:rsidR="002D14F4" w:rsidRPr="002D14F4" w:rsidRDefault="002D14F4" w:rsidP="002D14F4">
            <w:pPr>
              <w:jc w:val="center"/>
              <w:rPr>
                <w:b/>
                <w:sz w:val="20"/>
                <w:szCs w:val="20"/>
              </w:rPr>
            </w:pPr>
            <w:r w:rsidRPr="002D14F4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2D14F4" w:rsidRPr="002D14F4" w:rsidTr="002D14F4">
        <w:tc>
          <w:tcPr>
            <w:tcW w:w="392" w:type="dxa"/>
          </w:tcPr>
          <w:p w:rsidR="002D14F4" w:rsidRPr="002D14F4" w:rsidRDefault="002D14F4" w:rsidP="002D14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D14F4" w:rsidRPr="002D14F4" w:rsidRDefault="002D14F4" w:rsidP="002D14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D14F4" w:rsidRPr="002D14F4" w:rsidRDefault="002D14F4" w:rsidP="002D14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2D14F4" w:rsidRPr="002D14F4" w:rsidRDefault="002D14F4" w:rsidP="002D14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D14F4" w:rsidRPr="002D14F4" w:rsidRDefault="002D14F4" w:rsidP="002D14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14F4" w:rsidRPr="002D14F4" w:rsidTr="002D14F4">
        <w:tc>
          <w:tcPr>
            <w:tcW w:w="392" w:type="dxa"/>
          </w:tcPr>
          <w:p w:rsidR="002D14F4" w:rsidRPr="002D14F4" w:rsidRDefault="002D14F4" w:rsidP="002D14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D14F4" w:rsidRPr="002D14F4" w:rsidRDefault="002D14F4" w:rsidP="002D14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D14F4" w:rsidRPr="002D14F4" w:rsidRDefault="002D14F4" w:rsidP="002D14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2D14F4" w:rsidRPr="002D14F4" w:rsidRDefault="002D14F4" w:rsidP="002D14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D14F4" w:rsidRPr="002D14F4" w:rsidRDefault="002D14F4" w:rsidP="002D14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14F4" w:rsidRPr="002D14F4" w:rsidTr="002D14F4">
        <w:tc>
          <w:tcPr>
            <w:tcW w:w="392" w:type="dxa"/>
          </w:tcPr>
          <w:p w:rsidR="002D14F4" w:rsidRPr="002D14F4" w:rsidRDefault="002D14F4" w:rsidP="002D14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D14F4" w:rsidRPr="002D14F4" w:rsidRDefault="002D14F4" w:rsidP="002D14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D14F4" w:rsidRPr="002D14F4" w:rsidRDefault="002D14F4" w:rsidP="002D14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2D14F4" w:rsidRPr="002D14F4" w:rsidRDefault="002D14F4" w:rsidP="002D14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D14F4" w:rsidRPr="002D14F4" w:rsidRDefault="002D14F4" w:rsidP="002D14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14F4" w:rsidRPr="002D14F4" w:rsidTr="002D14F4">
        <w:tc>
          <w:tcPr>
            <w:tcW w:w="392" w:type="dxa"/>
          </w:tcPr>
          <w:p w:rsidR="002D14F4" w:rsidRPr="002D14F4" w:rsidRDefault="002D14F4" w:rsidP="002D14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D14F4" w:rsidRPr="002D14F4" w:rsidRDefault="002D14F4" w:rsidP="002D14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D14F4" w:rsidRPr="002D14F4" w:rsidRDefault="002D14F4" w:rsidP="002D14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2D14F4" w:rsidRPr="002D14F4" w:rsidRDefault="002D14F4" w:rsidP="002D14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D14F4" w:rsidRPr="002D14F4" w:rsidRDefault="002D14F4" w:rsidP="002D14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4BEB" w:rsidRPr="002D14F4" w:rsidTr="002D14F4">
        <w:tc>
          <w:tcPr>
            <w:tcW w:w="392" w:type="dxa"/>
          </w:tcPr>
          <w:p w:rsidR="007E4BEB" w:rsidRPr="002D14F4" w:rsidRDefault="007E4BEB" w:rsidP="002D14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E4BEB" w:rsidRPr="002D14F4" w:rsidRDefault="007E4BEB" w:rsidP="002D14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BEB" w:rsidRPr="002D14F4" w:rsidRDefault="007E4BEB" w:rsidP="002D14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7E4BEB" w:rsidRPr="002D14F4" w:rsidRDefault="007E4BEB" w:rsidP="002D14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E4BEB" w:rsidRPr="002D14F4" w:rsidRDefault="007E4BEB" w:rsidP="002D14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4BEB" w:rsidRPr="002D14F4" w:rsidTr="002D14F4">
        <w:tc>
          <w:tcPr>
            <w:tcW w:w="392" w:type="dxa"/>
          </w:tcPr>
          <w:p w:rsidR="007E4BEB" w:rsidRPr="002D14F4" w:rsidRDefault="007E4BEB" w:rsidP="002D14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E4BEB" w:rsidRPr="002D14F4" w:rsidRDefault="007E4BEB" w:rsidP="002D14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BEB" w:rsidRPr="002D14F4" w:rsidRDefault="007E4BEB" w:rsidP="002D14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7E4BEB" w:rsidRPr="002D14F4" w:rsidRDefault="007E4BEB" w:rsidP="002D14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E4BEB" w:rsidRPr="002D14F4" w:rsidRDefault="007E4BEB" w:rsidP="002D14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14F4" w:rsidRPr="002D14F4" w:rsidTr="002D14F4">
        <w:tc>
          <w:tcPr>
            <w:tcW w:w="392" w:type="dxa"/>
          </w:tcPr>
          <w:p w:rsidR="002D14F4" w:rsidRPr="002D14F4" w:rsidRDefault="002D14F4" w:rsidP="002D14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D14F4" w:rsidRPr="002D14F4" w:rsidRDefault="002D14F4" w:rsidP="002D14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D14F4" w:rsidRPr="002D14F4" w:rsidRDefault="002D14F4" w:rsidP="002D14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2D14F4" w:rsidRPr="002D14F4" w:rsidRDefault="002D14F4" w:rsidP="002D14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D14F4" w:rsidRPr="002D14F4" w:rsidRDefault="002D14F4" w:rsidP="002D14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14F4" w:rsidRPr="002D14F4" w:rsidTr="002D14F4">
        <w:tc>
          <w:tcPr>
            <w:tcW w:w="392" w:type="dxa"/>
          </w:tcPr>
          <w:p w:rsidR="002D14F4" w:rsidRPr="002D14F4" w:rsidRDefault="002D14F4" w:rsidP="002D14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D14F4" w:rsidRPr="002D14F4" w:rsidRDefault="002D14F4" w:rsidP="002D14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D14F4" w:rsidRPr="002D14F4" w:rsidRDefault="002D14F4" w:rsidP="002D14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2D14F4" w:rsidRPr="002D14F4" w:rsidRDefault="002D14F4" w:rsidP="002D14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4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Итого:</w:t>
            </w:r>
          </w:p>
        </w:tc>
        <w:tc>
          <w:tcPr>
            <w:tcW w:w="850" w:type="dxa"/>
          </w:tcPr>
          <w:p w:rsidR="002D14F4" w:rsidRPr="002D14F4" w:rsidRDefault="002D14F4" w:rsidP="002D14F4">
            <w:pPr>
              <w:jc w:val="center"/>
              <w:rPr>
                <w:b/>
                <w:sz w:val="20"/>
                <w:szCs w:val="20"/>
              </w:rPr>
            </w:pPr>
          </w:p>
          <w:p w:rsidR="002D14F4" w:rsidRPr="002D14F4" w:rsidRDefault="006A0C71" w:rsidP="002D1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="002D14F4" w:rsidRPr="002D14F4">
              <w:rPr>
                <w:b/>
                <w:sz w:val="20"/>
                <w:szCs w:val="20"/>
              </w:rPr>
              <w:t xml:space="preserve"> ч.</w:t>
            </w:r>
          </w:p>
        </w:tc>
      </w:tr>
      <w:tr w:rsidR="002D14F4" w:rsidRPr="002D14F4" w:rsidTr="002D14F4">
        <w:tc>
          <w:tcPr>
            <w:tcW w:w="392" w:type="dxa"/>
          </w:tcPr>
          <w:p w:rsidR="002D14F4" w:rsidRPr="002D14F4" w:rsidRDefault="002D14F4" w:rsidP="002D14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D14F4" w:rsidRPr="002D14F4" w:rsidRDefault="002D14F4" w:rsidP="002D14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D14F4" w:rsidRPr="002D14F4" w:rsidRDefault="002D14F4" w:rsidP="002D14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2D14F4" w:rsidRPr="002D14F4" w:rsidRDefault="002D14F4" w:rsidP="002D14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4F4">
              <w:rPr>
                <w:rFonts w:asciiTheme="minorHAnsi" w:hAnsiTheme="minorHAnsi"/>
                <w:b/>
                <w:sz w:val="20"/>
                <w:szCs w:val="20"/>
              </w:rPr>
              <w:t xml:space="preserve">      </w:t>
            </w:r>
            <w:r w:rsidRPr="002D14F4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руководителя:</w:t>
            </w:r>
          </w:p>
        </w:tc>
        <w:tc>
          <w:tcPr>
            <w:tcW w:w="850" w:type="dxa"/>
          </w:tcPr>
          <w:p w:rsidR="002D14F4" w:rsidRPr="002D14F4" w:rsidRDefault="002D14F4" w:rsidP="002D14F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D14F4" w:rsidRPr="002D14F4" w:rsidRDefault="002D14F4">
      <w:pPr>
        <w:rPr>
          <w:rFonts w:ascii="Times New Roman" w:hAnsi="Times New Roman" w:cs="Times New Roman"/>
          <w:sz w:val="20"/>
          <w:szCs w:val="20"/>
        </w:rPr>
      </w:pPr>
    </w:p>
    <w:sectPr w:rsidR="002D14F4" w:rsidRPr="002D14F4" w:rsidSect="002D14F4">
      <w:pgSz w:w="16838" w:h="11906" w:orient="landscape"/>
      <w:pgMar w:top="850" w:right="1103" w:bottom="1701" w:left="1134" w:header="708" w:footer="708" w:gutter="0"/>
      <w:cols w:num="2" w:space="1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1E"/>
    <w:rsid w:val="000B101E"/>
    <w:rsid w:val="00231BF1"/>
    <w:rsid w:val="002D14F4"/>
    <w:rsid w:val="003F599C"/>
    <w:rsid w:val="004E0BAC"/>
    <w:rsid w:val="006A0C71"/>
    <w:rsid w:val="007E4BEB"/>
    <w:rsid w:val="008D4200"/>
    <w:rsid w:val="00902D75"/>
    <w:rsid w:val="00C96BBB"/>
    <w:rsid w:val="00DD36FB"/>
    <w:rsid w:val="00E2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1E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1E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2022-10-19T18:32:00Z</dcterms:created>
  <dcterms:modified xsi:type="dcterms:W3CDTF">2022-10-19T20:24:00Z</dcterms:modified>
</cp:coreProperties>
</file>